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FB" w:rsidRPr="00BC0E43" w:rsidRDefault="00D328FB" w:rsidP="00D328F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C0E43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№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 </w:t>
      </w:r>
      <w:r w:rsidRPr="00BC0E43">
        <w:rPr>
          <w:rFonts w:ascii="Times New Roman" w:eastAsia="Times New Roman" w:hAnsi="Times New Roman"/>
          <w:sz w:val="24"/>
          <w:szCs w:val="28"/>
          <w:lang w:eastAsia="ru-RU"/>
        </w:rPr>
        <w:t xml:space="preserve"> к приказу №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304</w:t>
      </w:r>
      <w:r w:rsidRPr="00BC0E43">
        <w:rPr>
          <w:rFonts w:ascii="Times New Roman" w:eastAsia="Times New Roman" w:hAnsi="Times New Roman"/>
          <w:sz w:val="24"/>
          <w:szCs w:val="28"/>
          <w:lang w:eastAsia="ru-RU"/>
        </w:rPr>
        <w:t xml:space="preserve"> от 31.08.202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BC0E4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328FB" w:rsidRPr="00BC0E43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C0E43"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9330D4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Календарный учебный график на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9330D4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9330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  <w:bookmarkStart w:id="0" w:name="_GoBack"/>
      <w:bookmarkEnd w:id="0"/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28FB" w:rsidRPr="009330D4" w:rsidRDefault="00D328FB" w:rsidP="00D328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30D4">
        <w:rPr>
          <w:rFonts w:ascii="Times New Roman" w:eastAsia="Times New Roman" w:hAnsi="Times New Roman"/>
          <w:sz w:val="28"/>
          <w:szCs w:val="28"/>
          <w:lang w:eastAsia="zh-CN"/>
        </w:rPr>
        <w:t>Учебный год в МОУ «ГЭЛ» начинается 1 сентября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9330D4">
        <w:rPr>
          <w:rFonts w:ascii="Times New Roman" w:eastAsia="Times New Roman" w:hAnsi="Times New Roman"/>
          <w:sz w:val="28"/>
          <w:szCs w:val="28"/>
          <w:lang w:eastAsia="zh-CN"/>
        </w:rPr>
        <w:t>г.</w:t>
      </w:r>
    </w:p>
    <w:p w:rsidR="00D328FB" w:rsidRPr="009330D4" w:rsidRDefault="00D328FB" w:rsidP="00D328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30D4">
        <w:rPr>
          <w:rFonts w:ascii="Times New Roman" w:eastAsia="Times New Roman" w:hAnsi="Times New Roman"/>
          <w:sz w:val="28"/>
          <w:szCs w:val="28"/>
          <w:lang w:eastAsia="zh-CN"/>
        </w:rPr>
        <w:t>Количество учебных недель в году: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для 1 классов - 33;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для 2- 11 классов – 34;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3. Порядок организации каникул: по окончании каждой четверти учебного года.</w:t>
      </w:r>
    </w:p>
    <w:p w:rsidR="00D328FB" w:rsidRPr="009330D4" w:rsidRDefault="00D328FB" w:rsidP="00D328FB">
      <w:pPr>
        <w:numPr>
          <w:ilvl w:val="0"/>
          <w:numId w:val="2"/>
        </w:numPr>
        <w:shd w:val="clear" w:color="auto" w:fill="FFFFFF"/>
        <w:spacing w:after="180" w:line="360" w:lineRule="atLeast"/>
        <w:ind w:left="50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сенние каникулы с 29 октября по 6 ноября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(9 дней)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28FB" w:rsidRPr="009330D4" w:rsidRDefault="00D328FB" w:rsidP="00D328FB">
      <w:pPr>
        <w:numPr>
          <w:ilvl w:val="0"/>
          <w:numId w:val="2"/>
        </w:numPr>
        <w:shd w:val="clear" w:color="auto" w:fill="FFFFFF"/>
        <w:spacing w:after="180" w:line="360" w:lineRule="atLeast"/>
        <w:ind w:left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зимние каникулы с 29 декабря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08 января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(11 дней)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28FB" w:rsidRPr="009330D4" w:rsidRDefault="00D328FB" w:rsidP="00D328FB">
      <w:pPr>
        <w:numPr>
          <w:ilvl w:val="0"/>
          <w:numId w:val="2"/>
        </w:numPr>
        <w:shd w:val="clear" w:color="auto" w:fill="FFFFFF"/>
        <w:spacing w:after="180" w:line="360" w:lineRule="atLeast"/>
        <w:ind w:left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весенние кани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кулы с 24 марта по 2 апреля 2023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(10 дней);</w:t>
      </w:r>
    </w:p>
    <w:p w:rsidR="00D328FB" w:rsidRPr="009330D4" w:rsidRDefault="00D328FB" w:rsidP="00D328FB">
      <w:pPr>
        <w:numPr>
          <w:ilvl w:val="0"/>
          <w:numId w:val="2"/>
        </w:numPr>
        <w:shd w:val="clear" w:color="auto" w:fill="FFFFFF"/>
        <w:spacing w:after="180" w:line="360" w:lineRule="atLeast"/>
        <w:ind w:left="5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летние каникулы с 26 мая  по 31 августа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         </w:t>
      </w:r>
    </w:p>
    <w:p w:rsidR="00D328FB" w:rsidRPr="009330D4" w:rsidRDefault="00D328FB" w:rsidP="00D328FB">
      <w:pPr>
        <w:shd w:val="clear" w:color="auto" w:fill="FFFFFF"/>
        <w:spacing w:after="18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Дополнительные каникулы для учащихся 1 классов: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по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                     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4. Продо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лжительность учебной недели: 1-11 классы – пятидневная.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5. Обучение проводится в первую смену Начало занятий: </w:t>
      </w:r>
    </w:p>
    <w:p w:rsidR="00D328FB" w:rsidRPr="009330D4" w:rsidRDefault="00D328FB" w:rsidP="00D328F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2-11 классы – 08.3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D328FB" w:rsidRPr="009330D4" w:rsidRDefault="00D328FB" w:rsidP="00D328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 классы   – 09.0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D328FB" w:rsidRPr="009330D4" w:rsidRDefault="00D328FB" w:rsidP="00D328FB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6. Для первых классов продолжительность уроков в адаптационный период   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сентябре, октябре - 3 урока в день по 35 минут каждый, в ноябре – 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декабре   -  4 урока по 35 минут каждый,  с января по май занятия </w:t>
      </w:r>
      <w:proofErr w:type="gramStart"/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первых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проводятся по 40 минут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расписанию.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66"/>
        <w:gridCol w:w="4323"/>
      </w:tblGrid>
      <w:tr w:rsidR="00D328FB" w:rsidRPr="00BC0E43" w:rsidTr="007F7A9E">
        <w:trPr>
          <w:trHeight w:val="144"/>
          <w:jc w:val="center"/>
        </w:trPr>
        <w:tc>
          <w:tcPr>
            <w:tcW w:w="8354" w:type="dxa"/>
            <w:gridSpan w:val="3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работы первых классов в адаптационный период (1 полугодие)</w:t>
            </w:r>
          </w:p>
        </w:tc>
      </w:tr>
      <w:tr w:rsidR="00D328FB" w:rsidRPr="00BC0E43" w:rsidTr="007F7A9E">
        <w:trPr>
          <w:trHeight w:val="147"/>
          <w:jc w:val="center"/>
        </w:trPr>
        <w:tc>
          <w:tcPr>
            <w:tcW w:w="3965" w:type="dxa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4389" w:type="dxa"/>
            <w:gridSpan w:val="2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ч. 00 мин. - 09 ч. 35</w:t>
            </w: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328FB" w:rsidRPr="00BC0E43" w:rsidTr="007F7A9E">
        <w:trPr>
          <w:trHeight w:val="147"/>
          <w:jc w:val="center"/>
        </w:trPr>
        <w:tc>
          <w:tcPr>
            <w:tcW w:w="3965" w:type="dxa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4389" w:type="dxa"/>
            <w:gridSpan w:val="2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 ч. 45 мин. - 10 ч. 20</w:t>
            </w: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328FB" w:rsidRPr="00BC0E43" w:rsidTr="007F7A9E">
        <w:trPr>
          <w:trHeight w:val="145"/>
          <w:jc w:val="center"/>
        </w:trPr>
        <w:tc>
          <w:tcPr>
            <w:tcW w:w="3965" w:type="dxa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4389" w:type="dxa"/>
            <w:gridSpan w:val="2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ч.35 мин. - 11 ч. 10</w:t>
            </w: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328FB" w:rsidRPr="00BC0E43" w:rsidTr="007F7A9E">
        <w:trPr>
          <w:trHeight w:val="146"/>
          <w:jc w:val="center"/>
        </w:trPr>
        <w:tc>
          <w:tcPr>
            <w:tcW w:w="3965" w:type="dxa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4389" w:type="dxa"/>
            <w:gridSpan w:val="2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ч.25</w:t>
            </w: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мин. - 1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ч.00</w:t>
            </w: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328FB" w:rsidRPr="00BC0E43" w:rsidTr="007F7A9E">
        <w:trPr>
          <w:trHeight w:val="144"/>
          <w:jc w:val="center"/>
        </w:trPr>
        <w:tc>
          <w:tcPr>
            <w:tcW w:w="8354" w:type="dxa"/>
            <w:gridSpan w:val="3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работы первых классов во втором полугодии (январь, май)</w:t>
            </w:r>
          </w:p>
        </w:tc>
      </w:tr>
      <w:tr w:rsidR="00D328FB" w:rsidRPr="00BC0E43" w:rsidTr="007F7A9E">
        <w:trPr>
          <w:trHeight w:val="155"/>
          <w:jc w:val="center"/>
        </w:trPr>
        <w:tc>
          <w:tcPr>
            <w:tcW w:w="4031" w:type="dxa"/>
            <w:gridSpan w:val="2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4323" w:type="dxa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ч. 00 мин.  - 09 ч. 40</w:t>
            </w: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328FB" w:rsidRPr="00BC0E43" w:rsidTr="007F7A9E">
        <w:trPr>
          <w:trHeight w:val="155"/>
          <w:jc w:val="center"/>
        </w:trPr>
        <w:tc>
          <w:tcPr>
            <w:tcW w:w="4031" w:type="dxa"/>
            <w:gridSpan w:val="2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4323" w:type="dxa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09 ч. 50 мин.  - 10 ч. 30 </w:t>
            </w: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</w:tr>
      <w:tr w:rsidR="00D328FB" w:rsidRPr="00BC0E43" w:rsidTr="007F7A9E">
        <w:trPr>
          <w:trHeight w:val="154"/>
          <w:jc w:val="center"/>
        </w:trPr>
        <w:tc>
          <w:tcPr>
            <w:tcW w:w="4031" w:type="dxa"/>
            <w:gridSpan w:val="2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4323" w:type="dxa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10ч. 45  мин. - 11 ч. 2</w:t>
            </w: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мин.</w:t>
            </w:r>
          </w:p>
        </w:tc>
      </w:tr>
      <w:tr w:rsidR="00D328FB" w:rsidRPr="00BC0E43" w:rsidTr="007F7A9E">
        <w:trPr>
          <w:trHeight w:val="155"/>
          <w:jc w:val="center"/>
        </w:trPr>
        <w:tc>
          <w:tcPr>
            <w:tcW w:w="4031" w:type="dxa"/>
            <w:gridSpan w:val="2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4323" w:type="dxa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11ч. 40 мин. - 12 ч. 20</w:t>
            </w: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328FB" w:rsidRPr="00BC0E43" w:rsidTr="007F7A9E">
        <w:trPr>
          <w:trHeight w:val="153"/>
          <w:jc w:val="center"/>
        </w:trPr>
        <w:tc>
          <w:tcPr>
            <w:tcW w:w="4031" w:type="dxa"/>
            <w:gridSpan w:val="2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4323" w:type="dxa"/>
          </w:tcPr>
          <w:p w:rsidR="00D328FB" w:rsidRPr="00BC0E43" w:rsidRDefault="00D328FB" w:rsidP="007F7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12ч. 30 мин. - 13 ч.10</w:t>
            </w: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D328FB" w:rsidRPr="00BC0E43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7. Продолжительность занятий и перемен, время начала и окончания занятий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- для обучающихся 1-х классов (со второго полугодия) не должен превышать  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4 уроков и 1 день в неделю - не более 5 уроков за счет урока физической культуры; 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- для обучающихся 2 - 4-х классов - не более 5 уроков;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для обучающихся 5 - 9-х классов - не более 6 уроков;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- для обучающихся 10-11-х классов - не более 7 уроков.</w:t>
      </w:r>
    </w:p>
    <w:p w:rsidR="00D328FB" w:rsidRPr="00BC0E43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328FB" w:rsidRDefault="00D328FB" w:rsidP="00D328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Основной режим работы лицея</w:t>
      </w:r>
    </w:p>
    <w:p w:rsidR="00D328FB" w:rsidRDefault="00D328FB" w:rsidP="00D328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0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345"/>
      </w:tblGrid>
      <w:tr w:rsidR="00D328FB" w:rsidTr="007F7A9E">
        <w:tc>
          <w:tcPr>
            <w:tcW w:w="308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34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D328FB" w:rsidTr="007F7A9E">
        <w:tc>
          <w:tcPr>
            <w:tcW w:w="308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4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08.30-08.55</w:t>
            </w:r>
          </w:p>
        </w:tc>
      </w:tr>
      <w:tr w:rsidR="00D328FB" w:rsidTr="007F7A9E">
        <w:tc>
          <w:tcPr>
            <w:tcW w:w="308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09.00-09.40</w:t>
            </w:r>
          </w:p>
        </w:tc>
      </w:tr>
      <w:tr w:rsidR="00D328FB" w:rsidTr="007F7A9E">
        <w:tc>
          <w:tcPr>
            <w:tcW w:w="308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4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09.50-10.30</w:t>
            </w:r>
          </w:p>
        </w:tc>
      </w:tr>
      <w:tr w:rsidR="00D328FB" w:rsidTr="007F7A9E">
        <w:tc>
          <w:tcPr>
            <w:tcW w:w="308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4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10.45-11.25</w:t>
            </w:r>
          </w:p>
        </w:tc>
      </w:tr>
      <w:tr w:rsidR="00D328FB" w:rsidTr="007F7A9E">
        <w:tc>
          <w:tcPr>
            <w:tcW w:w="308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4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11.40-12.20</w:t>
            </w:r>
          </w:p>
        </w:tc>
      </w:tr>
      <w:tr w:rsidR="00D328FB" w:rsidTr="007F7A9E">
        <w:tc>
          <w:tcPr>
            <w:tcW w:w="308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4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12.30-13.10</w:t>
            </w:r>
          </w:p>
        </w:tc>
      </w:tr>
      <w:tr w:rsidR="00D328FB" w:rsidTr="007F7A9E">
        <w:tc>
          <w:tcPr>
            <w:tcW w:w="308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13.20-14.00</w:t>
            </w:r>
          </w:p>
        </w:tc>
      </w:tr>
      <w:tr w:rsidR="00D328FB" w:rsidTr="007F7A9E">
        <w:tc>
          <w:tcPr>
            <w:tcW w:w="308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4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14.10-14.50</w:t>
            </w:r>
          </w:p>
        </w:tc>
      </w:tr>
    </w:tbl>
    <w:p w:rsidR="00D328FB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328FB" w:rsidRDefault="00D328FB" w:rsidP="00D328F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вторник-пятница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D328FB" w:rsidTr="007F7A9E"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D328FB" w:rsidTr="007F7A9E"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08.30-09.15</w:t>
            </w:r>
          </w:p>
        </w:tc>
      </w:tr>
      <w:tr w:rsidR="00D328FB" w:rsidTr="007F7A9E"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09.25-10.10</w:t>
            </w:r>
          </w:p>
        </w:tc>
      </w:tr>
      <w:tr w:rsidR="00D328FB" w:rsidTr="007F7A9E"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10.30-11.15</w:t>
            </w:r>
          </w:p>
        </w:tc>
      </w:tr>
      <w:tr w:rsidR="00D328FB" w:rsidTr="007F7A9E"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11.35-12.20</w:t>
            </w:r>
          </w:p>
        </w:tc>
      </w:tr>
      <w:tr w:rsidR="00D328FB" w:rsidTr="007F7A9E"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12.30-13.15</w:t>
            </w:r>
          </w:p>
        </w:tc>
      </w:tr>
      <w:tr w:rsidR="00D328FB" w:rsidTr="007F7A9E"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13.25-14.10</w:t>
            </w:r>
          </w:p>
        </w:tc>
      </w:tr>
      <w:tr w:rsidR="00D328FB" w:rsidTr="007F7A9E"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5" w:type="dxa"/>
          </w:tcPr>
          <w:p w:rsidR="00D328FB" w:rsidRDefault="00D328FB" w:rsidP="007F7A9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14.20-15.05</w:t>
            </w:r>
          </w:p>
        </w:tc>
      </w:tr>
    </w:tbl>
    <w:p w:rsidR="00D328FB" w:rsidRPr="003B00BB" w:rsidRDefault="00D328FB" w:rsidP="00D328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>8. Максимально допустимая недельная нагрузка в академических часах:</w:t>
      </w:r>
    </w:p>
    <w:p w:rsidR="00D328FB" w:rsidRPr="00BC0E43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520"/>
      </w:tblGrid>
      <w:tr w:rsidR="00D328FB" w:rsidRPr="00BC0E43" w:rsidTr="007F7A9E">
        <w:trPr>
          <w:trHeight w:val="282"/>
        </w:trPr>
        <w:tc>
          <w:tcPr>
            <w:tcW w:w="2802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520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в академических часах при 5-дневной неделе, не более</w:t>
            </w:r>
          </w:p>
        </w:tc>
      </w:tr>
      <w:tr w:rsidR="00D328FB" w:rsidRPr="00BC0E43" w:rsidTr="007F7A9E">
        <w:trPr>
          <w:trHeight w:val="147"/>
        </w:trPr>
        <w:tc>
          <w:tcPr>
            <w:tcW w:w="2802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328FB" w:rsidRPr="00BC0E43" w:rsidTr="007F7A9E">
        <w:trPr>
          <w:trHeight w:val="147"/>
        </w:trPr>
        <w:tc>
          <w:tcPr>
            <w:tcW w:w="2802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6520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D328FB" w:rsidRPr="00BC0E43" w:rsidTr="007F7A9E">
        <w:trPr>
          <w:trHeight w:val="147"/>
        </w:trPr>
        <w:tc>
          <w:tcPr>
            <w:tcW w:w="2802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328FB" w:rsidRPr="00BC0E43" w:rsidTr="007F7A9E">
        <w:trPr>
          <w:trHeight w:val="146"/>
        </w:trPr>
        <w:tc>
          <w:tcPr>
            <w:tcW w:w="2802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328FB" w:rsidRPr="00BC0E43" w:rsidTr="007F7A9E">
        <w:trPr>
          <w:trHeight w:val="147"/>
        </w:trPr>
        <w:tc>
          <w:tcPr>
            <w:tcW w:w="2802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D328FB" w:rsidRPr="00BC0E43" w:rsidTr="007F7A9E">
        <w:trPr>
          <w:trHeight w:val="144"/>
        </w:trPr>
        <w:tc>
          <w:tcPr>
            <w:tcW w:w="2802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520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328FB" w:rsidRPr="00BC0E43" w:rsidTr="007F7A9E">
        <w:trPr>
          <w:trHeight w:val="147"/>
        </w:trPr>
        <w:tc>
          <w:tcPr>
            <w:tcW w:w="2802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0E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520" w:type="dxa"/>
          </w:tcPr>
          <w:p w:rsidR="00D328FB" w:rsidRPr="00BC0E43" w:rsidRDefault="00D328FB" w:rsidP="007F7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9. Промежуточная аттестация 2-8,10 классов проводится: 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1 полугодие 13 -24 декабря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D328FB" w:rsidRPr="009330D4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за год 10 -20</w:t>
      </w: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г.</w:t>
      </w:r>
    </w:p>
    <w:p w:rsidR="00D328FB" w:rsidRPr="000038EC" w:rsidRDefault="00D328FB" w:rsidP="00D328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30D4">
        <w:rPr>
          <w:rFonts w:ascii="Times New Roman" w:eastAsia="Times New Roman" w:hAnsi="Times New Roman"/>
          <w:sz w:val="28"/>
          <w:szCs w:val="28"/>
          <w:lang w:eastAsia="ru-RU"/>
        </w:rPr>
        <w:t xml:space="preserve">10. Итоговая аттестация в 9,11 классах проводится соответственно срокам, установленным Министерством образования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науки РФ на данный учебный год.</w:t>
      </w:r>
    </w:p>
    <w:p w:rsidR="00E26970" w:rsidRDefault="00E26970"/>
    <w:sectPr w:rsidR="00E2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4C47"/>
    <w:multiLevelType w:val="hybridMultilevel"/>
    <w:tmpl w:val="6716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71F88"/>
    <w:multiLevelType w:val="multilevel"/>
    <w:tmpl w:val="A45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47"/>
    <w:rsid w:val="00D328FB"/>
    <w:rsid w:val="00E26970"/>
    <w:rsid w:val="00E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</dc:creator>
  <cp:keywords/>
  <dc:description/>
  <cp:lastModifiedBy>216</cp:lastModifiedBy>
  <cp:revision>2</cp:revision>
  <dcterms:created xsi:type="dcterms:W3CDTF">2022-09-19T14:03:00Z</dcterms:created>
  <dcterms:modified xsi:type="dcterms:W3CDTF">2022-09-19T14:05:00Z</dcterms:modified>
</cp:coreProperties>
</file>