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71" w:rsidRDefault="00A02376" w:rsidP="00385B75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i w:val="0"/>
          <w:szCs w:val="24"/>
          <w:shd w:val="clear" w:color="auto" w:fill="FFFFFF"/>
        </w:rPr>
      </w:pPr>
      <w:r w:rsidRPr="007831AF">
        <w:rPr>
          <w:i w:val="0"/>
          <w:szCs w:val="24"/>
          <w:shd w:val="clear" w:color="auto" w:fill="FFFFFF"/>
        </w:rPr>
        <w:t>10 кл</w:t>
      </w:r>
      <w:r w:rsidR="005C38A4">
        <w:rPr>
          <w:i w:val="0"/>
          <w:szCs w:val="24"/>
          <w:shd w:val="clear" w:color="auto" w:fill="FFFFFF"/>
        </w:rPr>
        <w:t>асс. 2023-2024</w:t>
      </w:r>
      <w:bookmarkStart w:id="0" w:name="_GoBack"/>
      <w:bookmarkEnd w:id="0"/>
      <w:r w:rsidR="00A65797" w:rsidRPr="007831AF">
        <w:rPr>
          <w:i w:val="0"/>
          <w:szCs w:val="24"/>
          <w:shd w:val="clear" w:color="auto" w:fill="FFFFFF"/>
        </w:rPr>
        <w:t>учебный год</w:t>
      </w:r>
      <w:r w:rsidR="00195555" w:rsidRPr="007831AF">
        <w:rPr>
          <w:i w:val="0"/>
          <w:szCs w:val="24"/>
          <w:shd w:val="clear" w:color="auto" w:fill="FFFFFF"/>
        </w:rPr>
        <w:t>.</w:t>
      </w:r>
      <w:r w:rsidR="00017BFB">
        <w:rPr>
          <w:i w:val="0"/>
          <w:szCs w:val="24"/>
          <w:shd w:val="clear" w:color="auto" w:fill="FFFFFF"/>
        </w:rPr>
        <w:t xml:space="preserve"> </w:t>
      </w:r>
      <w:r w:rsidR="003B1C5A" w:rsidRPr="007831AF">
        <w:rPr>
          <w:i w:val="0"/>
          <w:szCs w:val="24"/>
          <w:shd w:val="clear" w:color="auto" w:fill="FFFFFF"/>
        </w:rPr>
        <w:t>Список литературы</w:t>
      </w:r>
      <w:r w:rsidRPr="007831AF">
        <w:rPr>
          <w:i w:val="0"/>
          <w:szCs w:val="24"/>
          <w:shd w:val="clear" w:color="auto" w:fill="FFFFFF"/>
        </w:rPr>
        <w:t xml:space="preserve"> для чтения и изучения</w:t>
      </w:r>
      <w:r w:rsidR="00C51071">
        <w:rPr>
          <w:i w:val="0"/>
          <w:szCs w:val="24"/>
          <w:shd w:val="clear" w:color="auto" w:fill="FFFFFF"/>
        </w:rPr>
        <w:t xml:space="preserve">. </w:t>
      </w:r>
    </w:p>
    <w:p w:rsidR="003B1C5A" w:rsidRPr="007831AF" w:rsidRDefault="00C51071" w:rsidP="00385B75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i w:val="0"/>
          <w:szCs w:val="24"/>
          <w:shd w:val="clear" w:color="auto" w:fill="FFFFFF"/>
        </w:rPr>
      </w:pPr>
      <w:r>
        <w:rPr>
          <w:i w:val="0"/>
          <w:szCs w:val="24"/>
          <w:shd w:val="clear" w:color="auto" w:fill="FFFFFF"/>
        </w:rPr>
        <w:t>В первую очередь необходимо прочитать произведения, выделенные жирным шрифтом.</w:t>
      </w:r>
    </w:p>
    <w:p w:rsidR="00F33300" w:rsidRPr="00385B75" w:rsidRDefault="00F33300" w:rsidP="00385B75">
      <w:pPr>
        <w:pStyle w:val="a4"/>
        <w:spacing w:line="240" w:lineRule="auto"/>
        <w:jc w:val="left"/>
        <w:rPr>
          <w:sz w:val="24"/>
          <w:szCs w:val="24"/>
        </w:rPr>
      </w:pPr>
      <w:r w:rsidRPr="007831AF">
        <w:rPr>
          <w:sz w:val="24"/>
          <w:szCs w:val="24"/>
          <w:shd w:val="clear" w:color="auto" w:fill="FFFFFF"/>
        </w:rPr>
        <w:t>А. С. Пушкин</w:t>
      </w:r>
      <w:r w:rsidR="00793C68">
        <w:rPr>
          <w:sz w:val="24"/>
          <w:szCs w:val="24"/>
          <w:shd w:val="clear" w:color="auto" w:fill="FFFFFF"/>
        </w:rPr>
        <w:t>.</w:t>
      </w:r>
      <w:r w:rsidR="00385B75">
        <w:rPr>
          <w:sz w:val="24"/>
          <w:szCs w:val="24"/>
          <w:shd w:val="clear" w:color="auto" w:fill="FFFFFF"/>
        </w:rPr>
        <w:t xml:space="preserve"> С</w:t>
      </w:r>
      <w:r w:rsidRPr="007831AF">
        <w:rPr>
          <w:sz w:val="24"/>
          <w:szCs w:val="24"/>
        </w:rPr>
        <w:t>тихотворения</w:t>
      </w:r>
      <w:r w:rsidRPr="007831AF">
        <w:rPr>
          <w:sz w:val="24"/>
          <w:szCs w:val="24"/>
          <w:shd w:val="clear" w:color="auto" w:fill="FFFFFF"/>
        </w:rPr>
        <w:t xml:space="preserve"> «Погасло дневное светило...», «Свободы сеятель пустынный…», </w:t>
      </w:r>
      <w:r w:rsidRPr="007831AF">
        <w:rPr>
          <w:sz w:val="24"/>
          <w:szCs w:val="24"/>
        </w:rPr>
        <w:t>«Подражания Корану» (</w:t>
      </w:r>
      <w:r w:rsidRPr="007831AF">
        <w:rPr>
          <w:sz w:val="24"/>
          <w:szCs w:val="24"/>
          <w:lang w:val="en-US"/>
        </w:rPr>
        <w:t>IX</w:t>
      </w:r>
      <w:r w:rsidRPr="007831AF">
        <w:rPr>
          <w:sz w:val="24"/>
          <w:szCs w:val="24"/>
        </w:rPr>
        <w:t>.«И путник усталый на Бога роптал…»),</w:t>
      </w:r>
      <w:r w:rsidRPr="007831AF">
        <w:rPr>
          <w:sz w:val="24"/>
          <w:szCs w:val="24"/>
          <w:shd w:val="clear" w:color="auto" w:fill="FFFFFF"/>
        </w:rPr>
        <w:t xml:space="preserve"> «Элегия» («Безумных лет угасшее веселье...»), «...Вновь я посетил...»</w:t>
      </w:r>
      <w:r w:rsidR="00385B75">
        <w:rPr>
          <w:sz w:val="24"/>
          <w:szCs w:val="24"/>
          <w:shd w:val="clear" w:color="auto" w:fill="FFFFFF"/>
        </w:rPr>
        <w:t>,</w:t>
      </w:r>
      <w:r w:rsidRPr="007831AF">
        <w:rPr>
          <w:sz w:val="24"/>
          <w:szCs w:val="24"/>
          <w:shd w:val="clear" w:color="auto" w:fill="FFFFFF"/>
        </w:rPr>
        <w:t xml:space="preserve"> </w:t>
      </w:r>
      <w:r w:rsidR="00385B75" w:rsidRPr="00385B75">
        <w:rPr>
          <w:sz w:val="24"/>
          <w:szCs w:val="24"/>
          <w:shd w:val="clear" w:color="auto" w:fill="FFFFFF"/>
        </w:rPr>
        <w:t>«Поэт», «Пора, мой друг, пора! покоя сердце просит…», «Из Пиндемонти»</w:t>
      </w:r>
      <w:r w:rsidR="00385B75" w:rsidRPr="00385B75">
        <w:rPr>
          <w:sz w:val="24"/>
          <w:szCs w:val="24"/>
        </w:rPr>
        <w:t xml:space="preserve"> (возможен выбор трех других стихотворений).</w:t>
      </w:r>
      <w:r w:rsidR="00385B75" w:rsidRPr="00385B75">
        <w:rPr>
          <w:sz w:val="24"/>
          <w:szCs w:val="24"/>
          <w:shd w:val="clear" w:color="auto" w:fill="FFFFFF"/>
        </w:rPr>
        <w:t xml:space="preserve"> </w:t>
      </w:r>
    </w:p>
    <w:p w:rsidR="00F33300" w:rsidRPr="007831AF" w:rsidRDefault="00F33300" w:rsidP="00385B75">
      <w:pPr>
        <w:ind w:firstLine="0"/>
        <w:rPr>
          <w:szCs w:val="24"/>
        </w:rPr>
      </w:pPr>
      <w:r w:rsidRPr="007831AF">
        <w:rPr>
          <w:szCs w:val="24"/>
        </w:rPr>
        <w:t>Поэма «Медный всадник».</w:t>
      </w:r>
    </w:p>
    <w:p w:rsidR="003D60CA" w:rsidRPr="007831AF" w:rsidRDefault="00F33300" w:rsidP="00385B75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831AF">
        <w:rPr>
          <w:rFonts w:ascii="Times New Roman" w:hAnsi="Times New Roman"/>
          <w:b w:val="0"/>
          <w:sz w:val="24"/>
          <w:szCs w:val="24"/>
          <w:shd w:val="clear" w:color="auto" w:fill="FFFFFF"/>
        </w:rPr>
        <w:t>М. Ю. Лермонтов</w:t>
      </w:r>
      <w:r w:rsidR="003D60CA" w:rsidRPr="007831A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. </w:t>
      </w:r>
      <w:r w:rsidR="00385B75">
        <w:rPr>
          <w:rFonts w:ascii="Times New Roman" w:hAnsi="Times New Roman"/>
          <w:b w:val="0"/>
          <w:sz w:val="24"/>
          <w:szCs w:val="24"/>
          <w:shd w:val="clear" w:color="auto" w:fill="FFFFFF"/>
        </w:rPr>
        <w:t>С</w:t>
      </w:r>
      <w:r w:rsidR="003D60CA" w:rsidRPr="007831AF">
        <w:rPr>
          <w:rFonts w:ascii="Times New Roman" w:hAnsi="Times New Roman"/>
          <w:b w:val="0"/>
          <w:sz w:val="24"/>
          <w:szCs w:val="24"/>
          <w:shd w:val="clear" w:color="auto" w:fill="FFFFFF"/>
        </w:rPr>
        <w:t>тихотворения «Молитва» («Я, Матерь Божия, ныне с молитвою...»), «Как часто, пестрою толпою окружен...», «Валерик», «Сон» («В полдневный жар в долине Дагестана…»), «Выхожу один я на дорогу...»</w:t>
      </w:r>
      <w:r w:rsidR="00385B75">
        <w:rPr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  <w:r w:rsidR="00385B75" w:rsidRPr="00385B75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385B75" w:rsidRPr="007831A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«Мой демон», «К </w:t>
      </w:r>
      <w:r w:rsidR="00385B75" w:rsidRPr="007831AF">
        <w:rPr>
          <w:rFonts w:ascii="Times New Roman" w:hAnsi="Times New Roman"/>
          <w:b w:val="0"/>
          <w:sz w:val="24"/>
          <w:szCs w:val="24"/>
          <w:shd w:val="clear" w:color="auto" w:fill="FFFFFF"/>
        </w:rPr>
        <w:sym w:font="Symbol" w:char="F02A"/>
      </w:r>
      <w:r w:rsidR="00385B75" w:rsidRPr="007831AF">
        <w:rPr>
          <w:rFonts w:ascii="Times New Roman" w:hAnsi="Times New Roman"/>
          <w:b w:val="0"/>
          <w:sz w:val="24"/>
          <w:szCs w:val="24"/>
          <w:shd w:val="clear" w:color="auto" w:fill="FFFFFF"/>
        </w:rPr>
        <w:sym w:font="Symbol" w:char="F02A"/>
      </w:r>
      <w:r w:rsidR="00385B75" w:rsidRPr="007831AF">
        <w:rPr>
          <w:rFonts w:ascii="Times New Roman" w:hAnsi="Times New Roman"/>
          <w:b w:val="0"/>
          <w:sz w:val="24"/>
          <w:szCs w:val="24"/>
          <w:shd w:val="clear" w:color="auto" w:fill="FFFFFF"/>
        </w:rPr>
        <w:sym w:font="Symbol" w:char="F02A"/>
      </w:r>
      <w:r w:rsidR="00385B75" w:rsidRPr="007831AF">
        <w:rPr>
          <w:rFonts w:ascii="Times New Roman" w:hAnsi="Times New Roman"/>
          <w:b w:val="0"/>
          <w:sz w:val="24"/>
          <w:szCs w:val="24"/>
          <w:shd w:val="clear" w:color="auto" w:fill="FFFFFF"/>
        </w:rPr>
        <w:t>» («Я не унижусь пред тобою...»), «Нет, я не Байрон, я другой...»</w:t>
      </w:r>
    </w:p>
    <w:p w:rsidR="005A5759" w:rsidRPr="007831AF" w:rsidRDefault="005A5759" w:rsidP="00385B75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</w:rPr>
      </w:pPr>
      <w:r w:rsidRPr="007831AF">
        <w:rPr>
          <w:rFonts w:ascii="Times New Roman" w:hAnsi="Times New Roman"/>
          <w:b w:val="0"/>
          <w:sz w:val="24"/>
          <w:szCs w:val="24"/>
          <w:shd w:val="clear" w:color="auto" w:fill="FFFFFF"/>
        </w:rPr>
        <w:t>Поэма «Демон»</w:t>
      </w:r>
    </w:p>
    <w:p w:rsidR="003D60CA" w:rsidRPr="00385B75" w:rsidRDefault="00F33300" w:rsidP="00385B75">
      <w:pPr>
        <w:ind w:firstLine="0"/>
        <w:rPr>
          <w:szCs w:val="24"/>
        </w:rPr>
      </w:pPr>
      <w:r w:rsidRPr="00385B75">
        <w:rPr>
          <w:szCs w:val="24"/>
          <w:shd w:val="clear" w:color="auto" w:fill="FFFFFF"/>
        </w:rPr>
        <w:t xml:space="preserve">Н. В. Гоголь </w:t>
      </w:r>
      <w:r w:rsidR="003D60CA" w:rsidRPr="00385B75">
        <w:rPr>
          <w:szCs w:val="24"/>
        </w:rPr>
        <w:t>Повесть “Невский проспект".</w:t>
      </w:r>
    </w:p>
    <w:p w:rsidR="00F950AF" w:rsidRPr="007831AF" w:rsidRDefault="00F33300" w:rsidP="00385B75">
      <w:pPr>
        <w:pStyle w:val="1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831A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А. Н. Островский </w:t>
      </w:r>
      <w:r w:rsidR="003D60CA" w:rsidRPr="007831AF">
        <w:rPr>
          <w:rFonts w:ascii="Times New Roman" w:hAnsi="Times New Roman" w:cs="Times New Roman"/>
          <w:b w:val="0"/>
          <w:sz w:val="24"/>
          <w:szCs w:val="24"/>
        </w:rPr>
        <w:t>Драм</w:t>
      </w:r>
      <w:r w:rsidR="00385B75">
        <w:rPr>
          <w:rFonts w:ascii="Times New Roman" w:hAnsi="Times New Roman" w:cs="Times New Roman"/>
          <w:b w:val="0"/>
          <w:sz w:val="24"/>
          <w:szCs w:val="24"/>
        </w:rPr>
        <w:t>ы</w:t>
      </w:r>
      <w:r w:rsidR="003D60CA" w:rsidRPr="007831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60CA" w:rsidRPr="005C38A4">
        <w:rPr>
          <w:rFonts w:ascii="Times New Roman" w:hAnsi="Times New Roman" w:cs="Times New Roman"/>
          <w:sz w:val="24"/>
          <w:szCs w:val="24"/>
        </w:rPr>
        <w:t>«Гроза»</w:t>
      </w:r>
      <w:r w:rsidR="00385B75" w:rsidRPr="005C38A4">
        <w:rPr>
          <w:rFonts w:ascii="Times New Roman" w:hAnsi="Times New Roman" w:cs="Times New Roman"/>
          <w:sz w:val="24"/>
          <w:szCs w:val="24"/>
        </w:rPr>
        <w:t>,</w:t>
      </w:r>
      <w:r w:rsidR="003D60CA" w:rsidRPr="007831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50AF" w:rsidRPr="007831AF">
        <w:rPr>
          <w:rFonts w:ascii="Times New Roman" w:hAnsi="Times New Roman" w:cs="Times New Roman"/>
          <w:b w:val="0"/>
          <w:sz w:val="24"/>
          <w:szCs w:val="24"/>
        </w:rPr>
        <w:t>Бесприданница</w:t>
      </w:r>
    </w:p>
    <w:p w:rsidR="00F33300" w:rsidRPr="00385B75" w:rsidRDefault="00385B75" w:rsidP="00385B75">
      <w:pPr>
        <w:ind w:firstLine="0"/>
        <w:rPr>
          <w:szCs w:val="24"/>
        </w:rPr>
      </w:pPr>
      <w:r>
        <w:rPr>
          <w:szCs w:val="24"/>
        </w:rPr>
        <w:t xml:space="preserve">Критика: </w:t>
      </w:r>
      <w:r w:rsidR="00F33300" w:rsidRPr="00385B75">
        <w:rPr>
          <w:szCs w:val="24"/>
        </w:rPr>
        <w:t>Н. А. Добролюбов “Луч света в темном царстве”</w:t>
      </w:r>
      <w:r>
        <w:rPr>
          <w:szCs w:val="24"/>
        </w:rPr>
        <w:t>,</w:t>
      </w:r>
    </w:p>
    <w:p w:rsidR="00A65797" w:rsidRPr="00385B75" w:rsidRDefault="00A65797" w:rsidP="00385B75">
      <w:pPr>
        <w:ind w:firstLine="0"/>
        <w:rPr>
          <w:szCs w:val="24"/>
        </w:rPr>
      </w:pPr>
      <w:r w:rsidRPr="00385B75">
        <w:rPr>
          <w:szCs w:val="24"/>
        </w:rPr>
        <w:t>Д.И. Писарев Мотивы русской драмы.</w:t>
      </w:r>
    </w:p>
    <w:p w:rsidR="009D7AB2" w:rsidRPr="00385B75" w:rsidRDefault="00F33300" w:rsidP="00385B75">
      <w:pPr>
        <w:ind w:firstLine="0"/>
        <w:rPr>
          <w:b/>
          <w:szCs w:val="24"/>
          <w:shd w:val="clear" w:color="auto" w:fill="FFFFFF"/>
        </w:rPr>
      </w:pPr>
      <w:r w:rsidRPr="00385B75">
        <w:rPr>
          <w:b/>
          <w:szCs w:val="24"/>
          <w:shd w:val="clear" w:color="auto" w:fill="FFFFFF"/>
        </w:rPr>
        <w:t>И. А. Гончаров</w:t>
      </w:r>
      <w:r w:rsidR="009D7AB2" w:rsidRPr="00385B75">
        <w:rPr>
          <w:b/>
          <w:szCs w:val="24"/>
          <w:shd w:val="clear" w:color="auto" w:fill="FFFFFF"/>
        </w:rPr>
        <w:t>.</w:t>
      </w:r>
      <w:r w:rsidRPr="00385B75">
        <w:rPr>
          <w:b/>
          <w:szCs w:val="24"/>
          <w:shd w:val="clear" w:color="auto" w:fill="FFFFFF"/>
        </w:rPr>
        <w:t xml:space="preserve"> </w:t>
      </w:r>
      <w:r w:rsidR="009D7AB2" w:rsidRPr="00385B75">
        <w:rPr>
          <w:b/>
          <w:szCs w:val="24"/>
          <w:shd w:val="clear" w:color="auto" w:fill="FFFFFF"/>
        </w:rPr>
        <w:t>Роман «Обломов».</w:t>
      </w:r>
    </w:p>
    <w:p w:rsidR="00D6795B" w:rsidRPr="00385B75" w:rsidRDefault="00385B75" w:rsidP="00385B75">
      <w:pPr>
        <w:ind w:firstLine="0"/>
        <w:rPr>
          <w:szCs w:val="24"/>
          <w:shd w:val="clear" w:color="auto" w:fill="FFFFFF"/>
        </w:rPr>
      </w:pPr>
      <w:r w:rsidRPr="00385B75">
        <w:rPr>
          <w:szCs w:val="24"/>
          <w:shd w:val="clear" w:color="auto" w:fill="FFFFFF"/>
        </w:rPr>
        <w:t xml:space="preserve">Критика: </w:t>
      </w:r>
      <w:r w:rsidR="00D6795B" w:rsidRPr="00385B75">
        <w:rPr>
          <w:szCs w:val="24"/>
          <w:shd w:val="clear" w:color="auto" w:fill="FFFFFF"/>
        </w:rPr>
        <w:t>Н.А. Добролюбов. Что такое обломовщина.</w:t>
      </w:r>
    </w:p>
    <w:p w:rsidR="00D6795B" w:rsidRPr="00385B75" w:rsidRDefault="00D6795B" w:rsidP="00385B75">
      <w:pPr>
        <w:ind w:firstLine="0"/>
        <w:rPr>
          <w:szCs w:val="24"/>
          <w:shd w:val="clear" w:color="auto" w:fill="FFFFFF"/>
        </w:rPr>
      </w:pPr>
      <w:r w:rsidRPr="00385B75">
        <w:rPr>
          <w:szCs w:val="24"/>
          <w:shd w:val="clear" w:color="auto" w:fill="FFFFFF"/>
        </w:rPr>
        <w:t>А.В. Дружинин. «Обломов». Роман Гончарова.</w:t>
      </w:r>
    </w:p>
    <w:p w:rsidR="00D6795B" w:rsidRDefault="00D6795B" w:rsidP="00385B75">
      <w:pPr>
        <w:ind w:firstLine="0"/>
        <w:rPr>
          <w:szCs w:val="24"/>
          <w:shd w:val="clear" w:color="auto" w:fill="FFFFFF"/>
        </w:rPr>
      </w:pPr>
      <w:r w:rsidRPr="00385B75">
        <w:rPr>
          <w:szCs w:val="24"/>
          <w:shd w:val="clear" w:color="auto" w:fill="FFFFFF"/>
        </w:rPr>
        <w:t>Д.И. Писарев. «Обломов». Роман Гончарова.</w:t>
      </w:r>
    </w:p>
    <w:p w:rsidR="00C51071" w:rsidRPr="007831AF" w:rsidRDefault="00C51071" w:rsidP="00C51071">
      <w:pPr>
        <w:ind w:firstLine="0"/>
        <w:rPr>
          <w:szCs w:val="24"/>
        </w:rPr>
      </w:pPr>
      <w:r w:rsidRPr="007831AF">
        <w:rPr>
          <w:szCs w:val="24"/>
          <w:shd w:val="clear" w:color="auto" w:fill="FFFFFF"/>
        </w:rPr>
        <w:t xml:space="preserve">Ф. И. Тютчев. </w:t>
      </w:r>
      <w:r>
        <w:rPr>
          <w:szCs w:val="24"/>
          <w:shd w:val="clear" w:color="auto" w:fill="FFFFFF"/>
        </w:rPr>
        <w:t>С</w:t>
      </w:r>
      <w:r w:rsidRPr="007831AF">
        <w:rPr>
          <w:szCs w:val="24"/>
        </w:rPr>
        <w:t xml:space="preserve">тихотворения </w:t>
      </w:r>
      <w:r w:rsidRPr="007831AF">
        <w:rPr>
          <w:szCs w:val="24"/>
          <w:shd w:val="clear" w:color="auto" w:fill="FFFFFF"/>
        </w:rPr>
        <w:t>«Silentium!»,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</w:t>
      </w:r>
      <w:r>
        <w:rPr>
          <w:szCs w:val="24"/>
          <w:shd w:val="clear" w:color="auto" w:fill="FFFFFF"/>
        </w:rPr>
        <w:t>,</w:t>
      </w:r>
      <w:r w:rsidRPr="00385B75">
        <w:rPr>
          <w:szCs w:val="24"/>
          <w:shd w:val="clear" w:color="auto" w:fill="FFFFFF"/>
        </w:rPr>
        <w:t xml:space="preserve"> </w:t>
      </w:r>
      <w:r w:rsidRPr="007831AF">
        <w:rPr>
          <w:szCs w:val="24"/>
          <w:shd w:val="clear" w:color="auto" w:fill="FFFFFF"/>
        </w:rPr>
        <w:t>«День и ночь», «Последняя любовь», «Эти бедные селенья…»</w:t>
      </w:r>
    </w:p>
    <w:p w:rsidR="00C51071" w:rsidRPr="00C51071" w:rsidRDefault="00C51071" w:rsidP="00C51071">
      <w:pPr>
        <w:ind w:firstLine="0"/>
        <w:rPr>
          <w:szCs w:val="24"/>
        </w:rPr>
      </w:pPr>
      <w:r w:rsidRPr="007831AF">
        <w:rPr>
          <w:szCs w:val="24"/>
          <w:shd w:val="clear" w:color="auto" w:fill="FFFFFF"/>
        </w:rPr>
        <w:t xml:space="preserve">А. А. Фет. </w:t>
      </w:r>
      <w:r>
        <w:rPr>
          <w:szCs w:val="24"/>
          <w:shd w:val="clear" w:color="auto" w:fill="FFFFFF"/>
        </w:rPr>
        <w:t>С</w:t>
      </w:r>
      <w:r w:rsidRPr="007831AF">
        <w:rPr>
          <w:szCs w:val="24"/>
        </w:rPr>
        <w:t xml:space="preserve">тихотворения </w:t>
      </w:r>
      <w:r w:rsidRPr="007831AF">
        <w:rPr>
          <w:szCs w:val="24"/>
          <w:shd w:val="clear" w:color="auto" w:fill="FFFFFF"/>
        </w:rPr>
        <w:t>«Это утро, радость эта…», «Шепот, робкое дыханье…», «Сияла ночь. Луной был полон сад. Лежали…», «Еще майская ночь…»</w:t>
      </w:r>
      <w:r>
        <w:rPr>
          <w:szCs w:val="24"/>
          <w:shd w:val="clear" w:color="auto" w:fill="FFFFFF"/>
        </w:rPr>
        <w:t xml:space="preserve">, </w:t>
      </w:r>
      <w:r w:rsidRPr="007831AF">
        <w:rPr>
          <w:szCs w:val="24"/>
          <w:shd w:val="clear" w:color="auto" w:fill="FFFFFF"/>
        </w:rPr>
        <w:t>«Одним толчком согнать ладью живую…», «Заря прощается с землею…», «Еще одно забывчивое слово…»</w:t>
      </w:r>
      <w:r>
        <w:rPr>
          <w:szCs w:val="24"/>
          <w:shd w:val="clear" w:color="auto" w:fill="FFFFFF"/>
        </w:rPr>
        <w:t xml:space="preserve">, </w:t>
      </w:r>
      <w:r w:rsidRPr="007831AF">
        <w:rPr>
          <w:b/>
          <w:szCs w:val="24"/>
        </w:rPr>
        <w:t>«</w:t>
      </w:r>
      <w:r w:rsidRPr="00C51071">
        <w:rPr>
          <w:szCs w:val="24"/>
        </w:rPr>
        <w:t>На заре ты ее не буди...». «Я пришел к тебе с приветом...». «Какая ночь!..». «Это утро, радость эта...». «Я те</w:t>
      </w:r>
      <w:r w:rsidRPr="00C51071">
        <w:rPr>
          <w:szCs w:val="24"/>
        </w:rPr>
        <w:softHyphen/>
        <w:t>бе ничего не скажу...». «Какая грусть! Конец аллеи...»</w:t>
      </w:r>
    </w:p>
    <w:p w:rsidR="00195555" w:rsidRPr="00385B75" w:rsidRDefault="00195555" w:rsidP="00385B75">
      <w:pPr>
        <w:ind w:firstLine="0"/>
        <w:rPr>
          <w:b/>
          <w:szCs w:val="24"/>
          <w:shd w:val="clear" w:color="auto" w:fill="FFFFFF"/>
        </w:rPr>
      </w:pPr>
      <w:r w:rsidRPr="00385B75">
        <w:rPr>
          <w:b/>
          <w:szCs w:val="24"/>
          <w:shd w:val="clear" w:color="auto" w:fill="FFFFFF"/>
        </w:rPr>
        <w:t>И. С. Тургенев. Роман «Отцы и дети».</w:t>
      </w:r>
    </w:p>
    <w:p w:rsidR="00195555" w:rsidRPr="00385B75" w:rsidRDefault="00385B75" w:rsidP="00385B75">
      <w:pPr>
        <w:ind w:firstLine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Критика: </w:t>
      </w:r>
      <w:r w:rsidR="00195555" w:rsidRPr="007831AF">
        <w:rPr>
          <w:szCs w:val="24"/>
          <w:shd w:val="clear" w:color="auto" w:fill="FFFFFF"/>
        </w:rPr>
        <w:t xml:space="preserve">Д.И. Писарев. </w:t>
      </w:r>
      <w:r>
        <w:rPr>
          <w:szCs w:val="24"/>
          <w:shd w:val="clear" w:color="auto" w:fill="FFFFFF"/>
        </w:rPr>
        <w:t>«</w:t>
      </w:r>
      <w:r w:rsidR="00195555" w:rsidRPr="007831AF">
        <w:rPr>
          <w:szCs w:val="24"/>
          <w:shd w:val="clear" w:color="auto" w:fill="FFFFFF"/>
        </w:rPr>
        <w:t>Базаров</w:t>
      </w:r>
      <w:r>
        <w:rPr>
          <w:szCs w:val="24"/>
          <w:shd w:val="clear" w:color="auto" w:fill="FFFFFF"/>
        </w:rPr>
        <w:t xml:space="preserve">», </w:t>
      </w:r>
      <w:r w:rsidR="00195555" w:rsidRPr="00385B75">
        <w:rPr>
          <w:szCs w:val="24"/>
          <w:shd w:val="clear" w:color="auto" w:fill="FFFFFF"/>
        </w:rPr>
        <w:t xml:space="preserve">М. Антонович. </w:t>
      </w:r>
      <w:r>
        <w:rPr>
          <w:szCs w:val="24"/>
          <w:shd w:val="clear" w:color="auto" w:fill="FFFFFF"/>
        </w:rPr>
        <w:t>«</w:t>
      </w:r>
      <w:r w:rsidR="00195555" w:rsidRPr="00385B75">
        <w:rPr>
          <w:szCs w:val="24"/>
          <w:shd w:val="clear" w:color="auto" w:fill="FFFFFF"/>
        </w:rPr>
        <w:t>Асмодей нашего времени</w:t>
      </w:r>
      <w:r>
        <w:rPr>
          <w:szCs w:val="24"/>
          <w:shd w:val="clear" w:color="auto" w:fill="FFFFFF"/>
        </w:rPr>
        <w:t>», А.И. Герцен «Ещё раз Базаров».</w:t>
      </w:r>
    </w:p>
    <w:p w:rsidR="00195555" w:rsidRPr="007831AF" w:rsidRDefault="00195555" w:rsidP="00385B75">
      <w:pPr>
        <w:ind w:firstLine="0"/>
        <w:rPr>
          <w:szCs w:val="24"/>
          <w:shd w:val="clear" w:color="auto" w:fill="FFFFFF"/>
        </w:rPr>
      </w:pPr>
      <w:r w:rsidRPr="007831AF">
        <w:rPr>
          <w:szCs w:val="24"/>
          <w:shd w:val="clear" w:color="auto" w:fill="FFFFFF"/>
        </w:rPr>
        <w:t xml:space="preserve">Н. С. Лесков. </w:t>
      </w:r>
      <w:r w:rsidRPr="007831AF">
        <w:rPr>
          <w:szCs w:val="24"/>
        </w:rPr>
        <w:t>Повесть «Очарованный странник</w:t>
      </w:r>
      <w:r w:rsidRPr="007831AF">
        <w:rPr>
          <w:szCs w:val="24"/>
          <w:shd w:val="clear" w:color="auto" w:fill="FFFFFF"/>
        </w:rPr>
        <w:t>»</w:t>
      </w:r>
    </w:p>
    <w:p w:rsidR="00195555" w:rsidRPr="007831AF" w:rsidRDefault="00195555" w:rsidP="00385B75">
      <w:pPr>
        <w:ind w:firstLine="0"/>
        <w:rPr>
          <w:szCs w:val="24"/>
        </w:rPr>
      </w:pPr>
      <w:r w:rsidRPr="007831AF">
        <w:rPr>
          <w:szCs w:val="24"/>
          <w:shd w:val="clear" w:color="auto" w:fill="FFFFFF"/>
        </w:rPr>
        <w:t>М. Е. Салтыков-Щедрин. «</w:t>
      </w:r>
      <w:r w:rsidR="00385B75">
        <w:rPr>
          <w:szCs w:val="24"/>
          <w:shd w:val="clear" w:color="auto" w:fill="FFFFFF"/>
        </w:rPr>
        <w:t>Сказки</w:t>
      </w:r>
      <w:r w:rsidRPr="007831AF">
        <w:rPr>
          <w:szCs w:val="24"/>
          <w:shd w:val="clear" w:color="auto" w:fill="FFFFFF"/>
        </w:rPr>
        <w:t>».</w:t>
      </w:r>
    </w:p>
    <w:p w:rsidR="00195555" w:rsidRPr="007831AF" w:rsidRDefault="00195555" w:rsidP="00385B75">
      <w:pPr>
        <w:ind w:firstLine="0"/>
        <w:rPr>
          <w:szCs w:val="24"/>
          <w:shd w:val="clear" w:color="auto" w:fill="FFFFFF"/>
        </w:rPr>
      </w:pPr>
      <w:r w:rsidRPr="007831AF">
        <w:rPr>
          <w:szCs w:val="24"/>
          <w:shd w:val="clear" w:color="auto" w:fill="FFFFFF"/>
        </w:rPr>
        <w:t xml:space="preserve">Н. А. Некрасов. </w:t>
      </w:r>
      <w:r w:rsidR="00385B75">
        <w:rPr>
          <w:szCs w:val="24"/>
          <w:shd w:val="clear" w:color="auto" w:fill="FFFFFF"/>
        </w:rPr>
        <w:t>С</w:t>
      </w:r>
      <w:r w:rsidRPr="007831AF">
        <w:rPr>
          <w:szCs w:val="24"/>
        </w:rPr>
        <w:t xml:space="preserve">тихотворения </w:t>
      </w:r>
      <w:r w:rsidRPr="007831AF">
        <w:rPr>
          <w:szCs w:val="24"/>
          <w:shd w:val="clear" w:color="auto" w:fill="FFFFFF"/>
        </w:rPr>
        <w:t>«В дороге», «Вчерашний день, часу в шестом…», «Мы с тобой бестолковые люди...», «Поэт и гражданин», «Элегия» («Пускай нам говорит изменчивая м</w:t>
      </w:r>
      <w:r w:rsidR="00385B75">
        <w:rPr>
          <w:szCs w:val="24"/>
          <w:shd w:val="clear" w:color="auto" w:fill="FFFFFF"/>
        </w:rPr>
        <w:t>о</w:t>
      </w:r>
      <w:r w:rsidRPr="007831AF">
        <w:rPr>
          <w:szCs w:val="24"/>
          <w:shd w:val="clear" w:color="auto" w:fill="FFFFFF"/>
        </w:rPr>
        <w:t>да...»), «О Муза! я у двери гроба…»</w:t>
      </w:r>
      <w:r w:rsidRPr="007831AF">
        <w:rPr>
          <w:szCs w:val="24"/>
        </w:rPr>
        <w:t xml:space="preserve"> Поэма </w:t>
      </w:r>
      <w:r w:rsidRPr="005C38A4">
        <w:rPr>
          <w:b/>
          <w:szCs w:val="24"/>
        </w:rPr>
        <w:t>«Кому на Руси жить хорошо»</w:t>
      </w:r>
      <w:r w:rsidR="00385B75" w:rsidRPr="005C38A4">
        <w:rPr>
          <w:b/>
          <w:szCs w:val="24"/>
          <w:shd w:val="clear" w:color="auto" w:fill="FFFFFF"/>
        </w:rPr>
        <w:t>,</w:t>
      </w:r>
      <w:r w:rsidR="00385B75">
        <w:rPr>
          <w:szCs w:val="24"/>
          <w:shd w:val="clear" w:color="auto" w:fill="FFFFFF"/>
        </w:rPr>
        <w:t xml:space="preserve"> </w:t>
      </w:r>
      <w:r w:rsidR="00385B75" w:rsidRPr="00385B75">
        <w:rPr>
          <w:szCs w:val="24"/>
          <w:shd w:val="clear" w:color="auto" w:fill="FFFFFF"/>
        </w:rPr>
        <w:t xml:space="preserve"> </w:t>
      </w:r>
      <w:r w:rsidR="00385B75" w:rsidRPr="007831AF">
        <w:rPr>
          <w:szCs w:val="24"/>
          <w:shd w:val="clear" w:color="auto" w:fill="FFFFFF"/>
        </w:rPr>
        <w:t>«Я не люблю иронии твоей…», «Блажен незлобивый поэт…», «Внимая ужасам войны…»</w:t>
      </w:r>
    </w:p>
    <w:p w:rsidR="00195555" w:rsidRPr="00385B75" w:rsidRDefault="00195555" w:rsidP="00385B75">
      <w:pPr>
        <w:pStyle w:val="FR1"/>
        <w:spacing w:before="0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385B75">
        <w:rPr>
          <w:rFonts w:ascii="Times New Roman" w:hAnsi="Times New Roman"/>
          <w:sz w:val="24"/>
          <w:szCs w:val="24"/>
          <w:shd w:val="clear" w:color="auto" w:fill="FFFFFF"/>
        </w:rPr>
        <w:t>Ф. М. Достоевский. Роман «Преступление и наказание».</w:t>
      </w:r>
    </w:p>
    <w:p w:rsidR="00195555" w:rsidRPr="00385B75" w:rsidRDefault="00195555" w:rsidP="00385B75">
      <w:pPr>
        <w:pStyle w:val="22"/>
        <w:spacing w:line="240" w:lineRule="auto"/>
        <w:rPr>
          <w:b/>
          <w:sz w:val="24"/>
          <w:szCs w:val="24"/>
        </w:rPr>
      </w:pPr>
      <w:r w:rsidRPr="00385B75">
        <w:rPr>
          <w:b/>
          <w:sz w:val="24"/>
          <w:szCs w:val="24"/>
          <w:shd w:val="clear" w:color="auto" w:fill="FFFFFF"/>
        </w:rPr>
        <w:t xml:space="preserve">Л. Н. Толстой. </w:t>
      </w:r>
      <w:r w:rsidRPr="00385B75">
        <w:rPr>
          <w:b/>
          <w:sz w:val="24"/>
          <w:szCs w:val="24"/>
        </w:rPr>
        <w:t>Роман-эпопея «Война и мир».</w:t>
      </w:r>
    </w:p>
    <w:p w:rsidR="00385B75" w:rsidRDefault="00195555" w:rsidP="00385B75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</w:rPr>
      </w:pPr>
      <w:r w:rsidRPr="007831A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А. П. Чехов. рассказы «Студент», «Ионыч», </w:t>
      </w:r>
      <w:r w:rsidRPr="007831AF">
        <w:rPr>
          <w:rFonts w:ascii="Times New Roman" w:hAnsi="Times New Roman"/>
          <w:b w:val="0"/>
          <w:sz w:val="24"/>
          <w:szCs w:val="24"/>
        </w:rPr>
        <w:t>«Человек в футляре»,</w:t>
      </w:r>
      <w:r w:rsidRPr="007831A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«Дама с собачкой»</w:t>
      </w:r>
      <w:r w:rsidR="00385B75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r w:rsidRPr="007831A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385B75" w:rsidRPr="00385B75">
        <w:rPr>
          <w:rFonts w:ascii="Times New Roman" w:hAnsi="Times New Roman"/>
          <w:b w:val="0"/>
          <w:sz w:val="24"/>
          <w:szCs w:val="24"/>
        </w:rPr>
        <w:t>«Палата № 6», «Дом с мезонином»</w:t>
      </w:r>
      <w:r w:rsidR="00385B75"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195555" w:rsidRPr="007831AF" w:rsidRDefault="00195555" w:rsidP="00385B75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831AF">
        <w:rPr>
          <w:rFonts w:ascii="Times New Roman" w:hAnsi="Times New Roman"/>
          <w:b w:val="0"/>
          <w:sz w:val="24"/>
          <w:szCs w:val="24"/>
          <w:shd w:val="clear" w:color="auto" w:fill="FFFFFF"/>
        </w:rPr>
        <w:t>Комедия «Вишневый сад».</w:t>
      </w:r>
    </w:p>
    <w:p w:rsidR="00195555" w:rsidRPr="007831AF" w:rsidRDefault="00C51071" w:rsidP="00385B75">
      <w:pPr>
        <w:pStyle w:val="121"/>
        <w:shd w:val="clear" w:color="auto" w:fill="auto"/>
        <w:spacing w:before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95555" w:rsidRPr="007831AF">
        <w:rPr>
          <w:rFonts w:ascii="Times New Roman" w:hAnsi="Times New Roman" w:cs="Times New Roman"/>
          <w:sz w:val="24"/>
          <w:szCs w:val="24"/>
        </w:rPr>
        <w:t>Для заучивания наизусть</w:t>
      </w:r>
    </w:p>
    <w:p w:rsidR="00195555" w:rsidRPr="007831AF" w:rsidRDefault="00195555" w:rsidP="00385B75">
      <w:pPr>
        <w:pStyle w:val="1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831AF">
        <w:rPr>
          <w:rStyle w:val="121pt15"/>
          <w:rFonts w:ascii="Times New Roman" w:hAnsi="Times New Roman" w:cs="Times New Roman"/>
          <w:bCs/>
          <w:sz w:val="24"/>
          <w:szCs w:val="24"/>
        </w:rPr>
        <w:t>А.С. Пушкин.</w:t>
      </w:r>
      <w:r w:rsidRPr="007831AF">
        <w:rPr>
          <w:rFonts w:ascii="Times New Roman" w:hAnsi="Times New Roman" w:cs="Times New Roman"/>
          <w:b w:val="0"/>
          <w:sz w:val="24"/>
          <w:szCs w:val="24"/>
        </w:rPr>
        <w:t xml:space="preserve"> 3—4 стихотворения (по выбору уча</w:t>
      </w:r>
      <w:r w:rsidRPr="007831AF">
        <w:rPr>
          <w:rFonts w:ascii="Times New Roman" w:hAnsi="Times New Roman" w:cs="Times New Roman"/>
          <w:b w:val="0"/>
          <w:sz w:val="24"/>
          <w:szCs w:val="24"/>
        </w:rPr>
        <w:softHyphen/>
        <w:t>щихся).</w:t>
      </w:r>
    </w:p>
    <w:p w:rsidR="00195555" w:rsidRDefault="00195555" w:rsidP="00385B75">
      <w:pPr>
        <w:pStyle w:val="1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831AF">
        <w:rPr>
          <w:rStyle w:val="121pt15"/>
          <w:rFonts w:ascii="Times New Roman" w:hAnsi="Times New Roman" w:cs="Times New Roman"/>
          <w:bCs/>
          <w:sz w:val="24"/>
          <w:szCs w:val="24"/>
        </w:rPr>
        <w:t>М. Ю. Лермонтов.</w:t>
      </w:r>
      <w:r w:rsidRPr="007831AF">
        <w:rPr>
          <w:rFonts w:ascii="Times New Roman" w:hAnsi="Times New Roman" w:cs="Times New Roman"/>
          <w:b w:val="0"/>
          <w:sz w:val="24"/>
          <w:szCs w:val="24"/>
        </w:rPr>
        <w:t xml:space="preserve"> 2—3 стихотворения (по выбору уча</w:t>
      </w:r>
      <w:r w:rsidRPr="007831AF">
        <w:rPr>
          <w:rFonts w:ascii="Times New Roman" w:hAnsi="Times New Roman" w:cs="Times New Roman"/>
          <w:b w:val="0"/>
          <w:sz w:val="24"/>
          <w:szCs w:val="24"/>
        </w:rPr>
        <w:softHyphen/>
        <w:t>щихся).</w:t>
      </w:r>
    </w:p>
    <w:p w:rsidR="00C51071" w:rsidRPr="007831AF" w:rsidRDefault="00C51071" w:rsidP="00385B75">
      <w:pPr>
        <w:pStyle w:val="1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5107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Ф. И. Тютчев.</w:t>
      </w:r>
      <w:r w:rsidRPr="00C510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31AF">
        <w:rPr>
          <w:rFonts w:ascii="Times New Roman" w:hAnsi="Times New Roman" w:cs="Times New Roman"/>
          <w:b w:val="0"/>
          <w:sz w:val="24"/>
          <w:szCs w:val="24"/>
        </w:rPr>
        <w:t>(на вы</w:t>
      </w:r>
      <w:r w:rsidRPr="007831AF">
        <w:rPr>
          <w:rFonts w:ascii="Times New Roman" w:hAnsi="Times New Roman" w:cs="Times New Roman"/>
          <w:b w:val="0"/>
          <w:sz w:val="24"/>
          <w:szCs w:val="24"/>
        </w:rPr>
        <w:softHyphen/>
        <w:t>бор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195555" w:rsidRPr="007831AF" w:rsidRDefault="00195555" w:rsidP="00385B75">
      <w:pPr>
        <w:pStyle w:val="1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831AF">
        <w:rPr>
          <w:rFonts w:ascii="Times New Roman" w:hAnsi="Times New Roman" w:cs="Times New Roman"/>
          <w:b w:val="0"/>
          <w:sz w:val="24"/>
          <w:szCs w:val="24"/>
        </w:rPr>
        <w:t>А. А. Фет.</w:t>
      </w:r>
      <w:r w:rsidR="00C51071" w:rsidRPr="00C510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1071" w:rsidRPr="007831AF">
        <w:rPr>
          <w:rFonts w:ascii="Times New Roman" w:hAnsi="Times New Roman" w:cs="Times New Roman"/>
          <w:b w:val="0"/>
          <w:sz w:val="24"/>
          <w:szCs w:val="24"/>
        </w:rPr>
        <w:t>(на вы</w:t>
      </w:r>
      <w:r w:rsidR="00C51071" w:rsidRPr="007831AF">
        <w:rPr>
          <w:rFonts w:ascii="Times New Roman" w:hAnsi="Times New Roman" w:cs="Times New Roman"/>
          <w:b w:val="0"/>
          <w:sz w:val="24"/>
          <w:szCs w:val="24"/>
        </w:rPr>
        <w:softHyphen/>
        <w:t>бор</w:t>
      </w:r>
      <w:r w:rsidRPr="007831AF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195555" w:rsidRPr="007831AF" w:rsidRDefault="00195555" w:rsidP="00385B75">
      <w:pPr>
        <w:pStyle w:val="1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71D7F">
        <w:rPr>
          <w:rStyle w:val="121pt15"/>
          <w:rFonts w:ascii="Times New Roman" w:hAnsi="Times New Roman" w:cs="Times New Roman"/>
          <w:bCs/>
          <w:spacing w:val="0"/>
          <w:sz w:val="24"/>
          <w:szCs w:val="24"/>
        </w:rPr>
        <w:t>Н. А. Некрасов</w:t>
      </w:r>
      <w:r w:rsidRPr="007831AF">
        <w:rPr>
          <w:rStyle w:val="121pt15"/>
          <w:rFonts w:ascii="Times New Roman" w:hAnsi="Times New Roman" w:cs="Times New Roman"/>
          <w:bCs/>
          <w:sz w:val="24"/>
          <w:szCs w:val="24"/>
        </w:rPr>
        <w:t>.</w:t>
      </w:r>
      <w:r w:rsidRPr="007831AF">
        <w:rPr>
          <w:rFonts w:ascii="Times New Roman" w:hAnsi="Times New Roman" w:cs="Times New Roman"/>
          <w:b w:val="0"/>
          <w:sz w:val="24"/>
          <w:szCs w:val="24"/>
        </w:rPr>
        <w:t xml:space="preserve"> Поэт и гражданин. «Я не люблю иронии твоей...». «Мы с тобой бестолковые люди...». Кому на Руси жить хорошо (отрывок по выбору учащихся).</w:t>
      </w:r>
    </w:p>
    <w:p w:rsidR="00C51071" w:rsidRDefault="00385B75" w:rsidP="00385B75">
      <w:pPr>
        <w:pStyle w:val="1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71D7F">
        <w:rPr>
          <w:rStyle w:val="121pt15"/>
          <w:rFonts w:ascii="Times New Roman" w:hAnsi="Times New Roman" w:cs="Times New Roman"/>
          <w:bCs/>
          <w:spacing w:val="0"/>
          <w:sz w:val="24"/>
          <w:szCs w:val="24"/>
        </w:rPr>
        <w:t>А.Н</w:t>
      </w:r>
      <w:r w:rsidR="00195555" w:rsidRPr="00271D7F">
        <w:rPr>
          <w:rStyle w:val="121pt15"/>
          <w:rFonts w:ascii="Times New Roman" w:hAnsi="Times New Roman" w:cs="Times New Roman"/>
          <w:bCs/>
          <w:spacing w:val="0"/>
          <w:sz w:val="24"/>
          <w:szCs w:val="24"/>
        </w:rPr>
        <w:t>.</w:t>
      </w:r>
      <w:r w:rsidRPr="00271D7F">
        <w:rPr>
          <w:rStyle w:val="121pt15"/>
          <w:rFonts w:ascii="Times New Roman" w:hAnsi="Times New Roman" w:cs="Times New Roman"/>
          <w:bCs/>
          <w:spacing w:val="0"/>
          <w:sz w:val="24"/>
          <w:szCs w:val="24"/>
        </w:rPr>
        <w:t xml:space="preserve"> </w:t>
      </w:r>
      <w:r w:rsidR="00195555" w:rsidRPr="00271D7F">
        <w:rPr>
          <w:rStyle w:val="121pt15"/>
          <w:rFonts w:ascii="Times New Roman" w:hAnsi="Times New Roman" w:cs="Times New Roman"/>
          <w:bCs/>
          <w:spacing w:val="0"/>
          <w:sz w:val="24"/>
          <w:szCs w:val="24"/>
        </w:rPr>
        <w:t>Островский</w:t>
      </w:r>
      <w:r w:rsidR="00195555" w:rsidRPr="007831AF">
        <w:rPr>
          <w:rStyle w:val="121pt15"/>
          <w:rFonts w:ascii="Times New Roman" w:hAnsi="Times New Roman" w:cs="Times New Roman"/>
          <w:bCs/>
          <w:sz w:val="24"/>
          <w:szCs w:val="24"/>
        </w:rPr>
        <w:t>.</w:t>
      </w:r>
      <w:r w:rsidR="00195555" w:rsidRPr="007831AF">
        <w:rPr>
          <w:rFonts w:ascii="Times New Roman" w:hAnsi="Times New Roman" w:cs="Times New Roman"/>
          <w:b w:val="0"/>
          <w:sz w:val="24"/>
          <w:szCs w:val="24"/>
        </w:rPr>
        <w:t xml:space="preserve"> Гроза (монолог по выбору уча</w:t>
      </w:r>
      <w:r w:rsidR="00195555" w:rsidRPr="007831AF">
        <w:rPr>
          <w:rFonts w:ascii="Times New Roman" w:hAnsi="Times New Roman" w:cs="Times New Roman"/>
          <w:b w:val="0"/>
          <w:sz w:val="24"/>
          <w:szCs w:val="24"/>
        </w:rPr>
        <w:softHyphen/>
        <w:t xml:space="preserve">щихся).  </w:t>
      </w:r>
    </w:p>
    <w:p w:rsidR="00195555" w:rsidRPr="007831AF" w:rsidRDefault="005C38A4" w:rsidP="00385B75">
      <w:pPr>
        <w:pStyle w:val="1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121pt15"/>
          <w:rFonts w:ascii="Times New Roman" w:hAnsi="Times New Roman" w:cs="Times New Roman"/>
          <w:bCs/>
          <w:spacing w:val="0"/>
          <w:sz w:val="24"/>
          <w:szCs w:val="24"/>
        </w:rPr>
        <w:t xml:space="preserve"> </w:t>
      </w:r>
    </w:p>
    <w:p w:rsidR="00C51071" w:rsidRPr="005C38A4" w:rsidRDefault="00C51071" w:rsidP="005C38A4">
      <w:pPr>
        <w:ind w:firstLine="0"/>
        <w:rPr>
          <w:szCs w:val="24"/>
        </w:rPr>
      </w:pPr>
    </w:p>
    <w:sectPr w:rsidR="00C51071" w:rsidRPr="005C38A4" w:rsidSect="00017BFB">
      <w:headerReference w:type="even" r:id="rId7"/>
      <w:footerReference w:type="even" r:id="rId8"/>
      <w:pgSz w:w="11906" w:h="16838" w:code="9"/>
      <w:pgMar w:top="253" w:right="424" w:bottom="567" w:left="567" w:header="0" w:footer="0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11" w:rsidRDefault="006F4911">
      <w:r>
        <w:separator/>
      </w:r>
    </w:p>
  </w:endnote>
  <w:endnote w:type="continuationSeparator" w:id="0">
    <w:p w:rsidR="006F4911" w:rsidRDefault="006F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44" w:rsidRDefault="00EC3B44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3B44" w:rsidRDefault="00EC3B4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11" w:rsidRDefault="006F4911">
      <w:r>
        <w:separator/>
      </w:r>
    </w:p>
  </w:footnote>
  <w:footnote w:type="continuationSeparator" w:id="0">
    <w:p w:rsidR="006F4911" w:rsidRDefault="006F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44" w:rsidRDefault="00EC3B4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3B44" w:rsidRDefault="00EC3B4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3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4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5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6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7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8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9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</w:abstractNum>
  <w:abstractNum w:abstractNumId="2">
    <w:nsid w:val="06A51DB8"/>
    <w:multiLevelType w:val="multilevel"/>
    <w:tmpl w:val="96B8B4C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01D25"/>
    <w:multiLevelType w:val="multilevel"/>
    <w:tmpl w:val="B4B63FE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23E0D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1B1A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4D308E"/>
    <w:multiLevelType w:val="hybridMultilevel"/>
    <w:tmpl w:val="01DA8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A1E67"/>
    <w:multiLevelType w:val="multilevel"/>
    <w:tmpl w:val="0366D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DA6BB8"/>
    <w:multiLevelType w:val="multilevel"/>
    <w:tmpl w:val="64D4711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22016A8"/>
    <w:multiLevelType w:val="multilevel"/>
    <w:tmpl w:val="DFFAF8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8E23C6"/>
    <w:multiLevelType w:val="multilevel"/>
    <w:tmpl w:val="4446BA7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9CE19B5"/>
    <w:multiLevelType w:val="multilevel"/>
    <w:tmpl w:val="BA969E6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9ED4AD1"/>
    <w:multiLevelType w:val="hybridMultilevel"/>
    <w:tmpl w:val="C5445A36"/>
    <w:lvl w:ilvl="0" w:tplc="853E2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F81156"/>
    <w:multiLevelType w:val="hybridMultilevel"/>
    <w:tmpl w:val="79482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E54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2EC7243"/>
    <w:multiLevelType w:val="multilevel"/>
    <w:tmpl w:val="CADCD92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5166C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6055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7FD5D50"/>
    <w:multiLevelType w:val="multilevel"/>
    <w:tmpl w:val="03D66AB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E7334B7"/>
    <w:multiLevelType w:val="hybridMultilevel"/>
    <w:tmpl w:val="F9EA3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C4607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61D616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3033927"/>
    <w:multiLevelType w:val="multilevel"/>
    <w:tmpl w:val="64D4711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C6D71C9"/>
    <w:multiLevelType w:val="hybridMultilevel"/>
    <w:tmpl w:val="ECD07B12"/>
    <w:lvl w:ilvl="0" w:tplc="69D22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D7789"/>
    <w:multiLevelType w:val="multilevel"/>
    <w:tmpl w:val="DFFAF8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0C0382C"/>
    <w:multiLevelType w:val="singleLevel"/>
    <w:tmpl w:val="45821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>
    <w:nsid w:val="76C650B4"/>
    <w:multiLevelType w:val="multilevel"/>
    <w:tmpl w:val="B4B63FE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D976D84"/>
    <w:multiLevelType w:val="multilevel"/>
    <w:tmpl w:val="B4B63FE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7E8F0B29"/>
    <w:multiLevelType w:val="multilevel"/>
    <w:tmpl w:val="CADCD92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0"/>
  </w:num>
  <w:num w:numId="5">
    <w:abstractNumId w:val="32"/>
  </w:num>
  <w:num w:numId="6">
    <w:abstractNumId w:val="30"/>
  </w:num>
  <w:num w:numId="7">
    <w:abstractNumId w:val="31"/>
  </w:num>
  <w:num w:numId="8">
    <w:abstractNumId w:val="11"/>
  </w:num>
  <w:num w:numId="9">
    <w:abstractNumId w:val="28"/>
  </w:num>
  <w:num w:numId="10">
    <w:abstractNumId w:val="2"/>
  </w:num>
  <w:num w:numId="11">
    <w:abstractNumId w:val="18"/>
  </w:num>
  <w:num w:numId="12">
    <w:abstractNumId w:val="21"/>
  </w:num>
  <w:num w:numId="13">
    <w:abstractNumId w:val="24"/>
  </w:num>
  <w:num w:numId="14">
    <w:abstractNumId w:val="19"/>
  </w:num>
  <w:num w:numId="15">
    <w:abstractNumId w:val="17"/>
  </w:num>
  <w:num w:numId="16">
    <w:abstractNumId w:val="10"/>
  </w:num>
  <w:num w:numId="17">
    <w:abstractNumId w:val="4"/>
  </w:num>
  <w:num w:numId="18">
    <w:abstractNumId w:val="14"/>
  </w:num>
  <w:num w:numId="19">
    <w:abstractNumId w:val="25"/>
  </w:num>
  <w:num w:numId="20">
    <w:abstractNumId w:val="13"/>
  </w:num>
  <w:num w:numId="21">
    <w:abstractNumId w:val="23"/>
  </w:num>
  <w:num w:numId="22">
    <w:abstractNumId w:val="29"/>
  </w:num>
  <w:num w:numId="23">
    <w:abstractNumId w:val="20"/>
  </w:num>
  <w:num w:numId="24">
    <w:abstractNumId w:val="0"/>
  </w:num>
  <w:num w:numId="25">
    <w:abstractNumId w:val="0"/>
  </w:num>
  <w:num w:numId="26">
    <w:abstractNumId w:val="0"/>
  </w:num>
  <w:num w:numId="27">
    <w:abstractNumId w:val="5"/>
  </w:num>
  <w:num w:numId="28">
    <w:abstractNumId w:val="26"/>
  </w:num>
  <w:num w:numId="29">
    <w:abstractNumId w:val="9"/>
  </w:num>
  <w:num w:numId="30">
    <w:abstractNumId w:val="6"/>
  </w:num>
  <w:num w:numId="31">
    <w:abstractNumId w:val="0"/>
  </w:num>
  <w:num w:numId="32">
    <w:abstractNumId w:val="1"/>
  </w:num>
  <w:num w:numId="33">
    <w:abstractNumId w:val="15"/>
  </w:num>
  <w:num w:numId="34">
    <w:abstractNumId w:val="27"/>
  </w:num>
  <w:num w:numId="35">
    <w:abstractNumId w:val="16"/>
  </w:num>
  <w:num w:numId="36">
    <w:abstractNumId w:val="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4"/>
    <w:rsid w:val="00017BFB"/>
    <w:rsid w:val="00106FD4"/>
    <w:rsid w:val="00195555"/>
    <w:rsid w:val="001F6297"/>
    <w:rsid w:val="00271D7F"/>
    <w:rsid w:val="002F78E8"/>
    <w:rsid w:val="00360990"/>
    <w:rsid w:val="00385B75"/>
    <w:rsid w:val="003B1C5A"/>
    <w:rsid w:val="003D60CA"/>
    <w:rsid w:val="003E6645"/>
    <w:rsid w:val="00474B8E"/>
    <w:rsid w:val="00561A72"/>
    <w:rsid w:val="00581A60"/>
    <w:rsid w:val="005A5759"/>
    <w:rsid w:val="005C38A4"/>
    <w:rsid w:val="00675217"/>
    <w:rsid w:val="00680B7B"/>
    <w:rsid w:val="006F4911"/>
    <w:rsid w:val="00720F80"/>
    <w:rsid w:val="00727E36"/>
    <w:rsid w:val="00733DB4"/>
    <w:rsid w:val="007831AF"/>
    <w:rsid w:val="00793C68"/>
    <w:rsid w:val="007A3C62"/>
    <w:rsid w:val="009D7AB2"/>
    <w:rsid w:val="00A02376"/>
    <w:rsid w:val="00A3355A"/>
    <w:rsid w:val="00A65797"/>
    <w:rsid w:val="00B01EBE"/>
    <w:rsid w:val="00B331D1"/>
    <w:rsid w:val="00C51071"/>
    <w:rsid w:val="00D1146E"/>
    <w:rsid w:val="00D6795B"/>
    <w:rsid w:val="00D80764"/>
    <w:rsid w:val="00DB5BCA"/>
    <w:rsid w:val="00DE0349"/>
    <w:rsid w:val="00E11698"/>
    <w:rsid w:val="00E550C7"/>
    <w:rsid w:val="00EC3B44"/>
    <w:rsid w:val="00F33300"/>
    <w:rsid w:val="00F40BFC"/>
    <w:rsid w:val="00F50B66"/>
    <w:rsid w:val="00F950AF"/>
    <w:rsid w:val="00FC6AAB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BEC9ED-29B1-4FA0-870F-0753DC65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567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567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ind w:firstLine="567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firstLine="737"/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pPr>
      <w:keepNext/>
      <w:spacing w:before="240" w:after="60"/>
    </w:pPr>
    <w:rPr>
      <w:b/>
      <w:i/>
    </w:rPr>
  </w:style>
  <w:style w:type="paragraph" w:customStyle="1" w:styleId="30">
    <w:name w:val="заголовок 3"/>
    <w:basedOn w:val="a"/>
    <w:next w:val="a"/>
    <w:pPr>
      <w:keepNext/>
      <w:spacing w:before="240" w:after="60"/>
      <w:ind w:firstLine="567"/>
    </w:pPr>
    <w:rPr>
      <w:u w:val="single"/>
    </w:rPr>
  </w:style>
  <w:style w:type="paragraph" w:customStyle="1" w:styleId="31">
    <w:name w:val="Основной текст с отступом 31"/>
    <w:basedOn w:val="a"/>
    <w:pPr>
      <w:spacing w:line="260" w:lineRule="auto"/>
      <w:jc w:val="both"/>
    </w:pPr>
    <w:rPr>
      <w:i/>
      <w:sz w:val="28"/>
    </w:rPr>
  </w:style>
  <w:style w:type="paragraph" w:customStyle="1" w:styleId="FR3">
    <w:name w:val="FR3"/>
    <w:pPr>
      <w:spacing w:before="200"/>
      <w:jc w:val="center"/>
    </w:pPr>
    <w:rPr>
      <w:rFonts w:ascii="Arial" w:hAnsi="Arial"/>
      <w:b/>
      <w:sz w:val="24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500"/>
      <w:ind w:left="720"/>
      <w:textAlignment w:val="baseline"/>
    </w:pPr>
    <w:rPr>
      <w:rFonts w:ascii="Arial" w:hAnsi="Arial"/>
      <w:b/>
      <w:sz w:val="18"/>
    </w:rPr>
  </w:style>
  <w:style w:type="paragraph" w:styleId="a3">
    <w:name w:val="Plain Text"/>
    <w:basedOn w:val="a"/>
    <w:pPr>
      <w:ind w:firstLine="0"/>
    </w:pPr>
    <w:rPr>
      <w:rFonts w:ascii="Courier New" w:hAnsi="Courier New"/>
      <w:sz w:val="20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360" w:lineRule="auto"/>
      <w:ind w:firstLine="0"/>
      <w:jc w:val="both"/>
    </w:pPr>
    <w:rPr>
      <w:sz w:val="28"/>
    </w:rPr>
  </w:style>
  <w:style w:type="paragraph" w:styleId="21">
    <w:name w:val="Body Text Indent 2"/>
    <w:basedOn w:val="a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pPr>
      <w:spacing w:line="360" w:lineRule="auto"/>
      <w:ind w:firstLine="567"/>
    </w:pPr>
    <w:rPr>
      <w:sz w:val="28"/>
    </w:rPr>
  </w:style>
  <w:style w:type="paragraph" w:customStyle="1" w:styleId="10">
    <w:name w:val="Обычный1"/>
    <w:rPr>
      <w:sz w:val="24"/>
    </w:rPr>
  </w:style>
  <w:style w:type="paragraph" w:customStyle="1" w:styleId="310">
    <w:name w:val="Основной текст 31"/>
    <w:basedOn w:val="10"/>
    <w:pPr>
      <w:jc w:val="both"/>
    </w:pPr>
  </w:style>
  <w:style w:type="paragraph" w:styleId="a6">
    <w:name w:val="Title"/>
    <w:basedOn w:val="a"/>
    <w:qFormat/>
    <w:pPr>
      <w:ind w:firstLine="0"/>
      <w:jc w:val="center"/>
    </w:pPr>
    <w:rPr>
      <w:b/>
      <w:sz w:val="20"/>
    </w:rPr>
  </w:style>
  <w:style w:type="paragraph" w:styleId="22">
    <w:name w:val="Body Text 2"/>
    <w:basedOn w:val="a"/>
    <w:pPr>
      <w:spacing w:line="288" w:lineRule="auto"/>
      <w:ind w:firstLine="0"/>
    </w:pPr>
    <w:rPr>
      <w:sz w:val="28"/>
    </w:rPr>
  </w:style>
  <w:style w:type="paragraph" w:customStyle="1" w:styleId="11">
    <w:name w:val="Основной текст1"/>
    <w:basedOn w:val="10"/>
    <w:pPr>
      <w:jc w:val="center"/>
    </w:pPr>
    <w:rPr>
      <w:b/>
      <w:sz w:val="28"/>
    </w:rPr>
  </w:style>
  <w:style w:type="paragraph" w:styleId="32">
    <w:name w:val="Body Text Indent 3"/>
    <w:basedOn w:val="a"/>
    <w:pPr>
      <w:ind w:firstLine="737"/>
      <w:jc w:val="both"/>
    </w:pPr>
    <w:rPr>
      <w:b/>
      <w:sz w:val="22"/>
    </w:rPr>
  </w:style>
  <w:style w:type="paragraph" w:styleId="33">
    <w:name w:val="Body Text 3"/>
    <w:basedOn w:val="a"/>
    <w:pPr>
      <w:ind w:firstLine="0"/>
      <w:jc w:val="both"/>
    </w:pPr>
    <w:rPr>
      <w:sz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7">
    <w:name w:val="footnote reference"/>
    <w:semiHidden/>
    <w:rPr>
      <w:vertAlign w:val="superscript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  <w:ind w:firstLine="0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  <w:ind w:firstLine="0"/>
    </w:pPr>
    <w:rPr>
      <w:sz w:val="28"/>
    </w:rPr>
  </w:style>
  <w:style w:type="paragraph" w:styleId="ab">
    <w:name w:val="footnote text"/>
    <w:basedOn w:val="a"/>
    <w:semiHidden/>
    <w:rPr>
      <w:sz w:val="20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330">
    <w:name w:val="Заголовок №3 (3)_"/>
    <w:link w:val="331"/>
    <w:rsid w:val="00720F80"/>
    <w:rPr>
      <w:rFonts w:ascii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12">
    <w:name w:val="Основной текст (12)_"/>
    <w:link w:val="121"/>
    <w:rsid w:val="00720F8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13">
    <w:name w:val="Основной текст (13)_"/>
    <w:link w:val="131"/>
    <w:rsid w:val="00720F80"/>
    <w:rPr>
      <w:rFonts w:ascii="Microsoft Sans Serif" w:hAnsi="Microsoft Sans Serif" w:cs="Microsoft Sans Serif"/>
      <w:i/>
      <w:iCs/>
      <w:spacing w:val="10"/>
      <w:sz w:val="17"/>
      <w:szCs w:val="17"/>
      <w:shd w:val="clear" w:color="auto" w:fill="FFFFFF"/>
    </w:rPr>
  </w:style>
  <w:style w:type="character" w:customStyle="1" w:styleId="121pt6">
    <w:name w:val="Основной текст (12) + Интервал 1 pt6"/>
    <w:rsid w:val="00720F80"/>
    <w:rPr>
      <w:rFonts w:ascii="Microsoft Sans Serif" w:hAnsi="Microsoft Sans Serif" w:cs="Microsoft Sans Serif"/>
      <w:b/>
      <w:bCs/>
      <w:spacing w:val="20"/>
      <w:sz w:val="18"/>
      <w:szCs w:val="18"/>
    </w:rPr>
  </w:style>
  <w:style w:type="character" w:customStyle="1" w:styleId="334">
    <w:name w:val="Заголовок №3 (3)4"/>
    <w:rsid w:val="00720F80"/>
  </w:style>
  <w:style w:type="character" w:customStyle="1" w:styleId="121pt5">
    <w:name w:val="Основной текст (12) + Интервал 1 pt5"/>
    <w:rsid w:val="00720F80"/>
    <w:rPr>
      <w:rFonts w:ascii="Microsoft Sans Serif" w:hAnsi="Microsoft Sans Serif" w:cs="Microsoft Sans Serif"/>
      <w:b/>
      <w:bCs/>
      <w:spacing w:val="20"/>
      <w:sz w:val="18"/>
      <w:szCs w:val="18"/>
    </w:rPr>
  </w:style>
  <w:style w:type="paragraph" w:customStyle="1" w:styleId="331">
    <w:name w:val="Заголовок №3 (3)1"/>
    <w:basedOn w:val="a"/>
    <w:link w:val="330"/>
    <w:rsid w:val="00720F80"/>
    <w:pPr>
      <w:shd w:val="clear" w:color="auto" w:fill="FFFFFF"/>
      <w:spacing w:before="60" w:after="60" w:line="240" w:lineRule="atLeast"/>
      <w:ind w:firstLine="0"/>
      <w:jc w:val="center"/>
      <w:outlineLvl w:val="2"/>
    </w:pPr>
    <w:rPr>
      <w:rFonts w:ascii="Microsoft Sans Serif" w:hAnsi="Microsoft Sans Serif" w:cs="Microsoft Sans Serif"/>
      <w:b/>
      <w:bCs/>
      <w:sz w:val="21"/>
      <w:szCs w:val="21"/>
    </w:rPr>
  </w:style>
  <w:style w:type="paragraph" w:customStyle="1" w:styleId="121">
    <w:name w:val="Основной текст (12)1"/>
    <w:basedOn w:val="a"/>
    <w:link w:val="12"/>
    <w:rsid w:val="00720F80"/>
    <w:pPr>
      <w:shd w:val="clear" w:color="auto" w:fill="FFFFFF"/>
      <w:spacing w:before="240" w:line="206" w:lineRule="exact"/>
      <w:ind w:firstLine="0"/>
      <w:jc w:val="both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131">
    <w:name w:val="Основной текст (13)1"/>
    <w:basedOn w:val="a"/>
    <w:link w:val="13"/>
    <w:rsid w:val="00720F80"/>
    <w:pPr>
      <w:shd w:val="clear" w:color="auto" w:fill="FFFFFF"/>
      <w:spacing w:before="120" w:after="120" w:line="240" w:lineRule="atLeast"/>
      <w:ind w:firstLine="0"/>
      <w:jc w:val="center"/>
    </w:pPr>
    <w:rPr>
      <w:rFonts w:ascii="Microsoft Sans Serif" w:hAnsi="Microsoft Sans Serif" w:cs="Microsoft Sans Serif"/>
      <w:i/>
      <w:iCs/>
      <w:spacing w:val="10"/>
      <w:sz w:val="17"/>
      <w:szCs w:val="17"/>
    </w:rPr>
  </w:style>
  <w:style w:type="character" w:customStyle="1" w:styleId="121pt15">
    <w:name w:val="Основной текст (12) + Интервал 1 pt15"/>
    <w:rsid w:val="00A02376"/>
    <w:rPr>
      <w:rFonts w:ascii="Microsoft Sans Serif" w:hAnsi="Microsoft Sans Serif" w:cs="Microsoft Sans Serif"/>
      <w:b/>
      <w:bCs/>
      <w:spacing w:val="20"/>
      <w:sz w:val="18"/>
      <w:szCs w:val="18"/>
    </w:rPr>
  </w:style>
  <w:style w:type="character" w:customStyle="1" w:styleId="3311">
    <w:name w:val="Заголовок №3 (3)11"/>
    <w:rsid w:val="00A02376"/>
    <w:rPr>
      <w:rFonts w:ascii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paragraph" w:styleId="ad">
    <w:name w:val="List Paragraph"/>
    <w:basedOn w:val="a"/>
    <w:uiPriority w:val="34"/>
    <w:qFormat/>
    <w:rsid w:val="0010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Литература</vt:lpstr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</dc:title>
  <dc:subject>Примерные программы</dc:subject>
  <dc:creator>Аркадьев Аркадий Гельевич</dc:creator>
  <cp:lastModifiedBy>Лариса</cp:lastModifiedBy>
  <cp:revision>7</cp:revision>
  <cp:lastPrinted>2016-05-23T03:03:00Z</cp:lastPrinted>
  <dcterms:created xsi:type="dcterms:W3CDTF">2017-05-21T13:58:00Z</dcterms:created>
  <dcterms:modified xsi:type="dcterms:W3CDTF">2023-06-06T18:17:00Z</dcterms:modified>
</cp:coreProperties>
</file>